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2352DE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2352DE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2352DE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2352DE" w:rsidRDefault="0016468C" w:rsidP="0030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2352DE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2352DE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307DFA" w:rsidRPr="002352DE" w:rsidRDefault="00307DFA" w:rsidP="0030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4"/>
          <w:szCs w:val="26"/>
        </w:rPr>
      </w:pPr>
    </w:p>
    <w:p w:rsidR="00307DFA" w:rsidRPr="002352DE" w:rsidRDefault="00307DFA" w:rsidP="00307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8"/>
          <w:szCs w:val="26"/>
        </w:rPr>
      </w:pPr>
    </w:p>
    <w:p w:rsidR="0078262B" w:rsidRPr="002352DE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9A1EA0" w:rsidRPr="002352DE" w:rsidRDefault="009A1EA0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"/>
          <w:szCs w:val="26"/>
          <w:lang w:eastAsia="ru-RU"/>
        </w:rPr>
      </w:pPr>
    </w:p>
    <w:p w:rsidR="00AC0273" w:rsidRPr="00DE4028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E4028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DE40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5B20" w:rsidRPr="00DE4028">
        <w:rPr>
          <w:rFonts w:ascii="Times New Roman" w:hAnsi="Times New Roman"/>
          <w:b/>
          <w:sz w:val="26"/>
          <w:szCs w:val="26"/>
          <w:lang w:eastAsia="ru-RU"/>
        </w:rPr>
        <w:t>проект</w:t>
      </w:r>
      <w:r w:rsidR="004D3D6D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A12815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постановления </w:t>
      </w:r>
      <w:r w:rsidR="006C2D06" w:rsidRPr="00DE4028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="00A12815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дминистрации города Твери </w:t>
      </w:r>
      <w:r w:rsidR="006C2D06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="00DE4028" w:rsidRPr="00DE4028">
        <w:rPr>
          <w:rFonts w:ascii="Times New Roman" w:hAnsi="Times New Roman"/>
          <w:bCs/>
          <w:sz w:val="26"/>
          <w:szCs w:val="26"/>
          <w:lang w:eastAsia="ru-RU"/>
        </w:rPr>
        <w:t>69:40:0100144:1067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DE4028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 Почтовый адрес ориентира: </w:t>
      </w:r>
      <w:proofErr w:type="gramStart"/>
      <w:r w:rsidR="00DE4028" w:rsidRPr="00DE4028">
        <w:rPr>
          <w:rFonts w:ascii="Times New Roman" w:hAnsi="Times New Roman"/>
          <w:bCs/>
          <w:sz w:val="26"/>
          <w:szCs w:val="26"/>
          <w:lang w:eastAsia="ru-RU"/>
        </w:rPr>
        <w:t>Тверская область, г. Тверь, ул. Кольцевая)</w:t>
      </w:r>
      <w:r w:rsidR="006C2D06" w:rsidRPr="00DE4028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AC0273" w:rsidRPr="00DE4028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2915A3" w:rsidRPr="00DE4028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DE4028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DE4028">
        <w:rPr>
          <w:rFonts w:ascii="Times New Roman" w:hAnsi="Times New Roman"/>
          <w:sz w:val="8"/>
          <w:szCs w:val="28"/>
          <w:lang w:eastAsia="ru-RU"/>
        </w:rPr>
        <w:t>___</w:t>
      </w:r>
      <w:r w:rsidRPr="00DE4028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DE4028">
        <w:rPr>
          <w:rFonts w:ascii="Times New Roman" w:hAnsi="Times New Roman"/>
          <w:sz w:val="8"/>
          <w:szCs w:val="28"/>
          <w:lang w:eastAsia="ru-RU"/>
        </w:rPr>
        <w:t>_____</w:t>
      </w:r>
      <w:r w:rsidRPr="00DE4028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DE4028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DE4028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DE4028">
        <w:rPr>
          <w:rFonts w:ascii="Times New Roman" w:hAnsi="Times New Roman"/>
          <w:sz w:val="8"/>
          <w:szCs w:val="28"/>
          <w:lang w:eastAsia="ru-RU"/>
        </w:rPr>
        <w:t>_________</w:t>
      </w:r>
      <w:r w:rsidRPr="00DE4028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DE4028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DE4028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7E572D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20"/>
          <w:lang w:eastAsia="ru-RU"/>
        </w:rPr>
      </w:pPr>
    </w:p>
    <w:p w:rsidR="00642D30" w:rsidRPr="00DE4028" w:rsidRDefault="00244407" w:rsidP="00642D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E4028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DE4028">
        <w:rPr>
          <w:rFonts w:ascii="Times New Roman" w:eastAsiaTheme="minorHAnsi" w:hAnsi="Times New Roman"/>
          <w:b/>
          <w:sz w:val="26"/>
          <w:szCs w:val="26"/>
        </w:rPr>
        <w:t>по</w:t>
      </w:r>
      <w:r w:rsidRPr="00DE4028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DE4028">
        <w:rPr>
          <w:rFonts w:ascii="Times New Roman" w:eastAsiaTheme="minorHAnsi" w:hAnsi="Times New Roman"/>
          <w:b/>
          <w:sz w:val="26"/>
          <w:szCs w:val="26"/>
        </w:rPr>
        <w:t xml:space="preserve">, подлежащему </w:t>
      </w:r>
      <w:r w:rsidR="00B12DF2" w:rsidRPr="00DE4028">
        <w:rPr>
          <w:rFonts w:ascii="Times New Roman" w:eastAsiaTheme="minorHAnsi" w:hAnsi="Times New Roman"/>
          <w:b/>
          <w:sz w:val="26"/>
          <w:szCs w:val="26"/>
        </w:rPr>
        <w:t xml:space="preserve">рассмотрению на </w:t>
      </w:r>
      <w:r w:rsidR="00E63C67" w:rsidRPr="00DE4028">
        <w:rPr>
          <w:rFonts w:ascii="Times New Roman" w:eastAsiaTheme="minorHAnsi" w:hAnsi="Times New Roman"/>
          <w:b/>
          <w:sz w:val="26"/>
          <w:szCs w:val="26"/>
        </w:rPr>
        <w:t>общественных обсуждениях</w:t>
      </w:r>
      <w:r w:rsidRPr="00DE4028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BE7A4D" w:rsidRPr="00DE4028" w:rsidRDefault="00BE7A4D" w:rsidP="00BE7A4D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DE4028">
        <w:rPr>
          <w:sz w:val="26"/>
          <w:szCs w:val="26"/>
          <w:lang w:val="ru-RU" w:eastAsia="ru-RU"/>
        </w:rPr>
        <w:t>Схема расположения земельного участка</w:t>
      </w:r>
      <w:r w:rsidRPr="00DE4028">
        <w:rPr>
          <w:rFonts w:eastAsia="Times New Roman"/>
          <w:sz w:val="28"/>
          <w:szCs w:val="28"/>
          <w:lang w:val="ru-RU" w:eastAsia="ru-RU"/>
        </w:rPr>
        <w:t xml:space="preserve"> </w:t>
      </w:r>
      <w:r w:rsidRPr="00DE4028">
        <w:rPr>
          <w:sz w:val="26"/>
          <w:szCs w:val="26"/>
          <w:lang w:val="ru-RU" w:eastAsia="ru-RU"/>
        </w:rPr>
        <w:t>в структуре города.</w:t>
      </w:r>
    </w:p>
    <w:p w:rsidR="00E65755" w:rsidRPr="00DE4028" w:rsidRDefault="00BE7A4D" w:rsidP="000A228A">
      <w:pPr>
        <w:pStyle w:val="a7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6"/>
          <w:szCs w:val="26"/>
          <w:lang w:val="ru-RU" w:eastAsia="ru-RU"/>
        </w:rPr>
      </w:pPr>
      <w:proofErr w:type="gramStart"/>
      <w:r w:rsidRPr="00DE4028">
        <w:rPr>
          <w:sz w:val="26"/>
          <w:szCs w:val="26"/>
          <w:lang w:val="ru-RU" w:eastAsia="ru-RU"/>
        </w:rPr>
        <w:t xml:space="preserve">Проект </w:t>
      </w:r>
      <w:r w:rsidR="00E65755" w:rsidRPr="00DE4028">
        <w:rPr>
          <w:bCs/>
          <w:sz w:val="26"/>
          <w:szCs w:val="26"/>
          <w:lang w:val="ru-RU" w:eastAsia="ru-RU"/>
        </w:rPr>
        <w:t xml:space="preserve">постановления </w:t>
      </w:r>
      <w:r w:rsidR="006C2D06" w:rsidRPr="00DE4028">
        <w:rPr>
          <w:bCs/>
          <w:sz w:val="26"/>
          <w:szCs w:val="26"/>
          <w:lang w:eastAsia="ru-RU"/>
        </w:rPr>
        <w:t>Администрации города Твери «О предоставлении разрешения на условно разрешенный вид и</w:t>
      </w:r>
      <w:r w:rsidR="00CA123F" w:rsidRPr="00DE4028">
        <w:rPr>
          <w:bCs/>
          <w:sz w:val="26"/>
          <w:szCs w:val="26"/>
          <w:lang w:eastAsia="ru-RU"/>
        </w:rPr>
        <w:t>спользования земельного участка</w:t>
      </w:r>
      <w:r w:rsidR="00DE4028" w:rsidRPr="00DE4028">
        <w:rPr>
          <w:bCs/>
          <w:sz w:val="26"/>
          <w:szCs w:val="26"/>
          <w:lang w:val="ru-RU" w:eastAsia="ru-RU"/>
        </w:rPr>
        <w:t xml:space="preserve"> </w:t>
      </w:r>
      <w:r w:rsidR="000D719D" w:rsidRPr="00DE4028">
        <w:rPr>
          <w:bCs/>
          <w:sz w:val="26"/>
          <w:szCs w:val="26"/>
          <w:lang w:eastAsia="ru-RU"/>
        </w:rPr>
        <w:t>с</w:t>
      </w:r>
      <w:r w:rsidR="000D719D" w:rsidRPr="00DE4028">
        <w:rPr>
          <w:bCs/>
          <w:sz w:val="26"/>
          <w:szCs w:val="26"/>
          <w:lang w:val="ru-RU" w:eastAsia="ru-RU"/>
        </w:rPr>
        <w:t xml:space="preserve"> </w:t>
      </w:r>
      <w:r w:rsidR="006C2D06" w:rsidRPr="00DE4028">
        <w:rPr>
          <w:bCs/>
          <w:sz w:val="26"/>
          <w:szCs w:val="26"/>
          <w:lang w:eastAsia="ru-RU"/>
        </w:rPr>
        <w:t xml:space="preserve">кадастровым номером </w:t>
      </w:r>
      <w:r w:rsidR="00DE4028" w:rsidRPr="00DE4028">
        <w:rPr>
          <w:bCs/>
          <w:sz w:val="26"/>
          <w:szCs w:val="26"/>
          <w:lang w:val="ru-RU" w:eastAsia="ru-RU"/>
        </w:rPr>
        <w:t>69:40:0100144:1067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DE4028" w:rsidRPr="00DE4028">
        <w:rPr>
          <w:bCs/>
          <w:sz w:val="26"/>
          <w:szCs w:val="26"/>
          <w:lang w:val="ru-RU" w:eastAsia="ru-RU"/>
        </w:rPr>
        <w:t xml:space="preserve"> Почтовый адрес ориентира: </w:t>
      </w:r>
      <w:proofErr w:type="gramStart"/>
      <w:r w:rsidR="00DE4028" w:rsidRPr="00DE4028">
        <w:rPr>
          <w:bCs/>
          <w:sz w:val="26"/>
          <w:szCs w:val="26"/>
          <w:lang w:val="ru-RU" w:eastAsia="ru-RU"/>
        </w:rPr>
        <w:t>Тверская область, г. Тверь, ул. Кольцевая)</w:t>
      </w:r>
      <w:r w:rsidR="006C2D06" w:rsidRPr="00DE4028">
        <w:rPr>
          <w:bCs/>
          <w:sz w:val="26"/>
          <w:szCs w:val="26"/>
          <w:lang w:eastAsia="ru-RU"/>
        </w:rPr>
        <w:t>»</w:t>
      </w:r>
      <w:r w:rsidR="006C2D06" w:rsidRPr="00DE4028">
        <w:rPr>
          <w:sz w:val="26"/>
          <w:szCs w:val="26"/>
          <w:lang w:eastAsia="ru-RU"/>
        </w:rPr>
        <w:t>.</w:t>
      </w:r>
      <w:proofErr w:type="gramEnd"/>
    </w:p>
    <w:p w:rsidR="002B647F" w:rsidRPr="00DE4028" w:rsidRDefault="002B647F" w:rsidP="002B647F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DE4028">
        <w:rPr>
          <w:sz w:val="26"/>
          <w:szCs w:val="26"/>
          <w:lang w:val="ru-RU" w:eastAsia="ru-RU"/>
        </w:rPr>
        <w:t xml:space="preserve">Фрагмент </w:t>
      </w:r>
      <w:proofErr w:type="gramStart"/>
      <w:r w:rsidRPr="00DE4028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Pr="00DE4028">
        <w:rPr>
          <w:sz w:val="26"/>
          <w:szCs w:val="26"/>
          <w:lang w:val="ru-RU" w:eastAsia="ru-RU"/>
        </w:rPr>
        <w:t xml:space="preserve"> и застройки города Твери.</w:t>
      </w:r>
    </w:p>
    <w:p w:rsidR="00244407" w:rsidRPr="007E572D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8"/>
          <w:szCs w:val="20"/>
        </w:rPr>
      </w:pPr>
    </w:p>
    <w:p w:rsidR="00BE2E8B" w:rsidRPr="00DE4028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DE4028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DE4028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2352DE" w:rsidRDefault="00BE2E8B" w:rsidP="0021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proofErr w:type="gramStart"/>
      <w:r w:rsidRPr="00DE4028">
        <w:rPr>
          <w:rFonts w:ascii="Times New Roman" w:eastAsiaTheme="minorHAnsi" w:hAnsi="Times New Roman"/>
          <w:sz w:val="26"/>
          <w:szCs w:val="26"/>
        </w:rPr>
        <w:t>Распоряже</w:t>
      </w:r>
      <w:r w:rsidR="006B4DFE" w:rsidRPr="00DE4028">
        <w:rPr>
          <w:rFonts w:ascii="Times New Roman" w:eastAsiaTheme="minorHAnsi" w:hAnsi="Times New Roman"/>
          <w:sz w:val="26"/>
          <w:szCs w:val="26"/>
        </w:rPr>
        <w:t>ние Главы города Твери от «</w:t>
      </w:r>
      <w:r w:rsidR="00695BC0">
        <w:rPr>
          <w:rFonts w:ascii="Times New Roman" w:eastAsiaTheme="minorHAnsi" w:hAnsi="Times New Roman"/>
          <w:sz w:val="26"/>
          <w:szCs w:val="26"/>
        </w:rPr>
        <w:t xml:space="preserve"> 24 » ноября</w:t>
      </w:r>
      <w:r w:rsidRPr="00DE4028">
        <w:rPr>
          <w:rFonts w:ascii="Times New Roman" w:eastAsiaTheme="minorHAnsi" w:hAnsi="Times New Roman"/>
          <w:sz w:val="26"/>
          <w:szCs w:val="26"/>
        </w:rPr>
        <w:t xml:space="preserve"> 20</w:t>
      </w:r>
      <w:r w:rsidR="002B647F" w:rsidRPr="00DE4028">
        <w:rPr>
          <w:rFonts w:ascii="Times New Roman" w:eastAsiaTheme="minorHAnsi" w:hAnsi="Times New Roman"/>
          <w:sz w:val="26"/>
          <w:szCs w:val="26"/>
        </w:rPr>
        <w:t>20</w:t>
      </w:r>
      <w:r w:rsidR="00EA32D5" w:rsidRPr="00DE4028">
        <w:rPr>
          <w:rFonts w:ascii="Times New Roman" w:eastAsiaTheme="minorHAnsi" w:hAnsi="Times New Roman"/>
          <w:sz w:val="26"/>
          <w:szCs w:val="26"/>
        </w:rPr>
        <w:t xml:space="preserve"> года №</w:t>
      </w:r>
      <w:r w:rsidR="00695BC0">
        <w:rPr>
          <w:rFonts w:ascii="Times New Roman" w:eastAsiaTheme="minorHAnsi" w:hAnsi="Times New Roman"/>
          <w:sz w:val="26"/>
          <w:szCs w:val="26"/>
        </w:rPr>
        <w:t xml:space="preserve"> 230</w:t>
      </w:r>
      <w:r w:rsidR="006B4DFE" w:rsidRPr="00DE4028">
        <w:rPr>
          <w:rFonts w:ascii="Times New Roman" w:eastAsiaTheme="minorHAnsi" w:hAnsi="Times New Roman"/>
          <w:sz w:val="26"/>
          <w:szCs w:val="26"/>
        </w:rPr>
        <w:t>-рг</w:t>
      </w:r>
      <w:r w:rsidR="00EA32D5" w:rsidRPr="00DE4028">
        <w:rPr>
          <w:rFonts w:ascii="Times New Roman" w:eastAsiaTheme="minorHAnsi" w:hAnsi="Times New Roman"/>
          <w:sz w:val="26"/>
          <w:szCs w:val="26"/>
        </w:rPr>
        <w:t xml:space="preserve"> </w:t>
      </w:r>
      <w:r w:rsidRPr="00DE4028">
        <w:rPr>
          <w:rFonts w:ascii="Times New Roman" w:eastAsiaTheme="minorHAnsi" w:hAnsi="Times New Roman"/>
          <w:sz w:val="26"/>
          <w:szCs w:val="26"/>
        </w:rPr>
        <w:t>«</w:t>
      </w:r>
      <w:r w:rsidR="00216EAF" w:rsidRPr="00DE4028">
        <w:rPr>
          <w:rFonts w:ascii="Times New Roman" w:eastAsiaTheme="minorHAnsi" w:hAnsi="Times New Roman"/>
          <w:bCs/>
          <w:sz w:val="26"/>
          <w:szCs w:val="26"/>
        </w:rPr>
        <w:t xml:space="preserve">О проведении общественных обсуждений по проекту </w:t>
      </w:r>
      <w:r w:rsidR="00840B77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постановления </w:t>
      </w:r>
      <w:r w:rsidR="006C2D06" w:rsidRPr="00DE4028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="007F2AA5" w:rsidRPr="00DE4028">
        <w:rPr>
          <w:rFonts w:ascii="Times New Roman" w:hAnsi="Times New Roman"/>
          <w:bCs/>
          <w:sz w:val="26"/>
          <w:szCs w:val="26"/>
          <w:lang w:eastAsia="ru-RU"/>
        </w:rPr>
        <w:t>дминистрации</w:t>
      </w:r>
      <w:r w:rsidR="00B946B2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 города Твери </w:t>
      </w:r>
      <w:r w:rsidR="00DE4028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                 </w:t>
      </w:r>
      <w:r w:rsidR="006C2D06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="00DE4028" w:rsidRPr="00DE4028">
        <w:rPr>
          <w:rFonts w:ascii="Times New Roman" w:hAnsi="Times New Roman"/>
          <w:bCs/>
          <w:sz w:val="26"/>
          <w:szCs w:val="26"/>
          <w:lang w:eastAsia="ru-RU"/>
        </w:rPr>
        <w:t>69:40:0100144:1067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DE4028" w:rsidRPr="00DE4028">
        <w:rPr>
          <w:rFonts w:ascii="Times New Roman" w:hAnsi="Times New Roman"/>
          <w:bCs/>
          <w:sz w:val="26"/>
          <w:szCs w:val="26"/>
          <w:lang w:eastAsia="ru-RU"/>
        </w:rPr>
        <w:t xml:space="preserve"> Почтовый адрес ориентира: </w:t>
      </w:r>
      <w:proofErr w:type="gramStart"/>
      <w:r w:rsidR="00DE4028" w:rsidRPr="00DE4028">
        <w:rPr>
          <w:rFonts w:ascii="Times New Roman" w:hAnsi="Times New Roman"/>
          <w:bCs/>
          <w:sz w:val="26"/>
          <w:szCs w:val="26"/>
          <w:lang w:eastAsia="ru-RU"/>
        </w:rPr>
        <w:t>Тверская область, г. Тверь, ул. Кольцевая)</w:t>
      </w:r>
      <w:r w:rsidR="006C2D06" w:rsidRPr="00DE4028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882098" w:rsidRPr="00DE4028">
        <w:rPr>
          <w:rFonts w:ascii="Times New Roman" w:eastAsiaTheme="minorHAnsi" w:hAnsi="Times New Roman"/>
          <w:sz w:val="26"/>
          <w:szCs w:val="26"/>
        </w:rPr>
        <w:t>.</w:t>
      </w:r>
      <w:proofErr w:type="gramEnd"/>
    </w:p>
    <w:p w:rsidR="00BD0065" w:rsidRPr="002352DE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2352DE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2352DE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2352DE">
        <w:rPr>
          <w:rFonts w:ascii="Times New Roman" w:eastAsiaTheme="minorHAnsi" w:hAnsi="Times New Roman"/>
          <w:sz w:val="8"/>
          <w:szCs w:val="28"/>
        </w:rPr>
        <w:t>____</w:t>
      </w:r>
      <w:r w:rsidR="00882098" w:rsidRPr="002352DE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2352DE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2352DE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2352DE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2352DE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2352DE">
        <w:rPr>
          <w:rFonts w:ascii="Times New Roman" w:hAnsi="Times New Roman"/>
          <w:sz w:val="20"/>
          <w:lang w:eastAsia="ru-RU"/>
        </w:rPr>
        <w:t xml:space="preserve"> заголовок</w:t>
      </w:r>
      <w:r w:rsidRPr="002352DE">
        <w:rPr>
          <w:rFonts w:ascii="Times New Roman" w:hAnsi="Times New Roman"/>
          <w:sz w:val="20"/>
          <w:lang w:eastAsia="ru-RU"/>
        </w:rPr>
        <w:t>)</w:t>
      </w:r>
    </w:p>
    <w:p w:rsidR="00BD0065" w:rsidRPr="002352DE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20"/>
          <w:lang w:eastAsia="ru-RU"/>
        </w:rPr>
      </w:pPr>
    </w:p>
    <w:p w:rsidR="00BA78B7" w:rsidRPr="00444DED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4DED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444DED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444D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444DED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4DED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444DED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444DED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444DED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444DED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444DED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444DED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444DED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444DED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444DED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444DED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444DED">
        <w:rPr>
          <w:rFonts w:ascii="Times New Roman" w:hAnsi="Times New Roman"/>
          <w:sz w:val="20"/>
          <w:lang w:eastAsia="ru-RU"/>
        </w:rPr>
        <w:t>(наименование</w:t>
      </w:r>
      <w:r w:rsidR="00BF06F8" w:rsidRPr="00444DED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444DED">
        <w:rPr>
          <w:rFonts w:ascii="Times New Roman" w:hAnsi="Times New Roman"/>
          <w:sz w:val="20"/>
          <w:lang w:eastAsia="ru-RU"/>
        </w:rPr>
        <w:t>)</w:t>
      </w:r>
    </w:p>
    <w:p w:rsidR="00DA1256" w:rsidRPr="00444DED" w:rsidRDefault="00DA1256" w:rsidP="00DA1256">
      <w:pPr>
        <w:spacing w:after="0"/>
        <w:jc w:val="both"/>
        <w:rPr>
          <w:rFonts w:ascii="Times New Roman" w:hAnsi="Times New Roman"/>
          <w:b/>
          <w:sz w:val="16"/>
          <w:szCs w:val="20"/>
          <w:lang w:eastAsia="ru-RU"/>
        </w:rPr>
      </w:pPr>
    </w:p>
    <w:p w:rsidR="002352DE" w:rsidRPr="00444DED" w:rsidRDefault="00603066" w:rsidP="002352D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840B77" w:rsidRPr="00444DED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обсуждений:</w:t>
      </w:r>
      <w:r w:rsidR="00132ED1" w:rsidRPr="00444DE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352DE" w:rsidRPr="00444DED">
        <w:rPr>
          <w:rFonts w:ascii="Times New Roman" w:hAnsi="Times New Roman"/>
          <w:sz w:val="26"/>
          <w:szCs w:val="26"/>
          <w:lang w:eastAsia="ru-RU"/>
        </w:rPr>
        <w:t>департамент управления имуществом и земельными ресурсами администрации города Твери (г. Тверь, ул. Ерофеева, д. 5, тел.: (4822) 36-10-19)</w:t>
      </w:r>
    </w:p>
    <w:p w:rsidR="00CF3E66" w:rsidRPr="00444DED" w:rsidRDefault="00DA1256" w:rsidP="002352D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444DE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444DED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444DED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444DE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444DED">
        <w:rPr>
          <w:rFonts w:ascii="Times New Roman" w:hAnsi="Times New Roman"/>
          <w:b/>
          <w:sz w:val="10"/>
          <w:szCs w:val="26"/>
          <w:lang w:eastAsia="ru-RU"/>
        </w:rPr>
        <w:t>__________________</w:t>
      </w:r>
      <w:r w:rsidR="000A228A" w:rsidRPr="00444DED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492297" w:rsidRPr="00444DED">
        <w:rPr>
          <w:rFonts w:ascii="Times New Roman" w:hAnsi="Times New Roman"/>
          <w:b/>
          <w:sz w:val="10"/>
          <w:szCs w:val="26"/>
          <w:lang w:eastAsia="ru-RU"/>
        </w:rPr>
        <w:t>____________</w:t>
      </w:r>
      <w:r w:rsidR="007A7210" w:rsidRPr="00444DED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444DED" w:rsidRDefault="00E21E4C" w:rsidP="00A0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lang w:eastAsia="ru-RU"/>
        </w:rPr>
      </w:pPr>
      <w:r w:rsidRPr="00444DED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444DED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444DED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444DED">
        <w:rPr>
          <w:rFonts w:ascii="Times New Roman" w:hAnsi="Times New Roman"/>
          <w:sz w:val="20"/>
          <w:lang w:eastAsia="ru-RU"/>
        </w:rPr>
        <w:t xml:space="preserve">         </w:t>
      </w:r>
      <w:r w:rsidRPr="00444DED">
        <w:rPr>
          <w:rFonts w:ascii="Times New Roman" w:hAnsi="Times New Roman"/>
          <w:sz w:val="20"/>
          <w:lang w:eastAsia="ru-RU"/>
        </w:rPr>
        <w:t>(наименование</w:t>
      </w:r>
      <w:r w:rsidR="00603066" w:rsidRPr="00444DED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444DED">
        <w:rPr>
          <w:rFonts w:ascii="Times New Roman" w:hAnsi="Times New Roman"/>
          <w:sz w:val="20"/>
          <w:lang w:eastAsia="ru-RU"/>
        </w:rPr>
        <w:t>, адрес, телефон</w:t>
      </w:r>
      <w:r w:rsidRPr="00444DED">
        <w:rPr>
          <w:rFonts w:ascii="Times New Roman" w:hAnsi="Times New Roman"/>
          <w:sz w:val="20"/>
          <w:lang w:eastAsia="ru-RU"/>
        </w:rPr>
        <w:t>)</w:t>
      </w:r>
    </w:p>
    <w:p w:rsidR="00A02D69" w:rsidRPr="00444DED" w:rsidRDefault="00A02D69" w:rsidP="00A0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1E1812" w:rsidRPr="00444DED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4DED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0D719D" w:rsidRPr="00444DED">
        <w:rPr>
          <w:rFonts w:ascii="Times New Roman" w:hAnsi="Times New Roman"/>
          <w:sz w:val="26"/>
          <w:szCs w:val="26"/>
          <w:lang w:eastAsia="ru-RU"/>
        </w:rPr>
        <w:t>с «</w:t>
      </w:r>
      <w:r w:rsidR="00695BC0">
        <w:rPr>
          <w:rFonts w:ascii="Times New Roman" w:hAnsi="Times New Roman"/>
          <w:sz w:val="26"/>
          <w:szCs w:val="26"/>
          <w:lang w:eastAsia="ru-RU"/>
        </w:rPr>
        <w:t xml:space="preserve"> 24 » ноября</w:t>
      </w:r>
      <w:r w:rsidR="0016468C" w:rsidRPr="00444DE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A243F2"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2297" w:rsidRPr="00444DED">
        <w:rPr>
          <w:rFonts w:ascii="Times New Roman" w:hAnsi="Times New Roman"/>
          <w:sz w:val="26"/>
          <w:szCs w:val="26"/>
          <w:lang w:eastAsia="ru-RU"/>
        </w:rPr>
        <w:t>г. по «</w:t>
      </w:r>
      <w:r w:rsidR="00695BC0">
        <w:rPr>
          <w:rFonts w:ascii="Times New Roman" w:hAnsi="Times New Roman"/>
          <w:sz w:val="26"/>
          <w:szCs w:val="26"/>
          <w:lang w:eastAsia="ru-RU"/>
        </w:rPr>
        <w:t xml:space="preserve"> 22 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95BC0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444DED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A243F2"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640AA3"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44DED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DE4028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20"/>
          <w:lang w:eastAsia="ru-RU"/>
        </w:rPr>
      </w:pPr>
    </w:p>
    <w:p w:rsidR="00244407" w:rsidRPr="00444DED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4DED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444DED" w:rsidRDefault="00B12DF2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>Проект и информационные</w:t>
      </w:r>
      <w:r w:rsidR="00897A0C" w:rsidRPr="00444DED">
        <w:rPr>
          <w:rFonts w:ascii="Times New Roman" w:hAnsi="Times New Roman"/>
          <w:sz w:val="26"/>
          <w:szCs w:val="26"/>
          <w:lang w:eastAsia="ru-RU"/>
        </w:rPr>
        <w:t xml:space="preserve"> материалы размещены на </w:t>
      </w:r>
      <w:r w:rsidR="00BF4836" w:rsidRPr="00444DED">
        <w:rPr>
          <w:rFonts w:ascii="Times New Roman" w:hAnsi="Times New Roman"/>
          <w:sz w:val="26"/>
          <w:szCs w:val="26"/>
          <w:lang w:eastAsia="ru-RU"/>
        </w:rPr>
        <w:t xml:space="preserve">официальном сайте </w:t>
      </w:r>
      <w:r w:rsidR="00307DFA" w:rsidRPr="00444DED">
        <w:rPr>
          <w:rFonts w:ascii="Times New Roman" w:hAnsi="Times New Roman"/>
          <w:sz w:val="26"/>
          <w:szCs w:val="26"/>
          <w:lang w:eastAsia="ru-RU"/>
        </w:rPr>
        <w:t>А</w:t>
      </w:r>
      <w:r w:rsidR="00BF4836" w:rsidRPr="00444DED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444DED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="00BF4836" w:rsidRPr="00444DED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444DED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="00BF4836" w:rsidRPr="00444DED">
        <w:rPr>
          <w:rFonts w:ascii="Times New Roman" w:eastAsiaTheme="minorHAnsi" w:hAnsi="Times New Roman"/>
          <w:sz w:val="26"/>
          <w:szCs w:val="26"/>
        </w:rPr>
        <w:t xml:space="preserve"> </w:t>
      </w:r>
      <w:r w:rsidR="00BF4836" w:rsidRPr="00444DED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572D">
        <w:rPr>
          <w:rFonts w:ascii="Times New Roman" w:hAnsi="Times New Roman"/>
          <w:sz w:val="26"/>
          <w:szCs w:val="26"/>
          <w:lang w:eastAsia="ru-RU"/>
        </w:rPr>
        <w:t>26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4836" w:rsidRPr="00444DED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E572D">
        <w:rPr>
          <w:rFonts w:ascii="Times New Roman" w:hAnsi="Times New Roman"/>
          <w:sz w:val="26"/>
          <w:szCs w:val="26"/>
          <w:lang w:eastAsia="ru-RU"/>
        </w:rPr>
        <w:t>ноября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4836"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A243F2"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A02D69"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4836" w:rsidRPr="00444DED">
        <w:rPr>
          <w:rFonts w:ascii="Times New Roman" w:hAnsi="Times New Roman"/>
          <w:sz w:val="26"/>
          <w:szCs w:val="26"/>
          <w:lang w:eastAsia="ru-RU"/>
        </w:rPr>
        <w:t>г.</w:t>
      </w:r>
    </w:p>
    <w:p w:rsidR="00471FB1" w:rsidRPr="00444DED" w:rsidRDefault="00471FB1" w:rsidP="00471FB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71FB1" w:rsidRPr="00444DED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4DED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444DED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 xml:space="preserve">Период проведения экспозиции: 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>с «</w:t>
      </w:r>
      <w:r w:rsidR="007E572D">
        <w:rPr>
          <w:rFonts w:ascii="Times New Roman" w:hAnsi="Times New Roman"/>
          <w:sz w:val="26"/>
          <w:szCs w:val="26"/>
          <w:lang w:eastAsia="ru-RU"/>
        </w:rPr>
        <w:t xml:space="preserve"> 26 » ноября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A243F2"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7E572D">
        <w:rPr>
          <w:rFonts w:ascii="Times New Roman" w:hAnsi="Times New Roman"/>
          <w:sz w:val="26"/>
          <w:szCs w:val="26"/>
          <w:lang w:eastAsia="ru-RU"/>
        </w:rPr>
        <w:t xml:space="preserve"> 14 » декабря 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A243F2" w:rsidRPr="00444DED">
        <w:rPr>
          <w:rFonts w:ascii="Times New Roman" w:hAnsi="Times New Roman"/>
          <w:sz w:val="26"/>
          <w:szCs w:val="26"/>
          <w:lang w:eastAsia="ru-RU"/>
        </w:rPr>
        <w:t>20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444DED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444DED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>с 1</w:t>
      </w:r>
      <w:r w:rsidR="00A02D69" w:rsidRPr="00444DED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444DED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444DED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>г. Тверь, ул. Советск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 xml:space="preserve">ая, д. 11 (здание </w:t>
      </w:r>
      <w:r w:rsidR="006C2D06" w:rsidRPr="00444DED">
        <w:rPr>
          <w:rFonts w:ascii="Times New Roman" w:hAnsi="Times New Roman"/>
          <w:sz w:val="26"/>
          <w:szCs w:val="26"/>
          <w:lang w:eastAsia="ru-RU"/>
        </w:rPr>
        <w:t>А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A02D69" w:rsidRPr="00444DED">
        <w:rPr>
          <w:rFonts w:ascii="Times New Roman" w:hAnsi="Times New Roman"/>
          <w:sz w:val="26"/>
          <w:szCs w:val="26"/>
          <w:lang w:eastAsia="ru-RU"/>
        </w:rPr>
        <w:t>и</w:t>
      </w:r>
      <w:r w:rsidR="00B12DF2"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>города Твери), 2 этаж, возле кабинета № 35.</w:t>
      </w:r>
    </w:p>
    <w:p w:rsidR="002F5E85" w:rsidRPr="00444DED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444DED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444DED">
        <w:rPr>
          <w:rFonts w:ascii="Times New Roman" w:eastAsiaTheme="minorHAnsi" w:hAnsi="Times New Roman"/>
          <w:sz w:val="26"/>
          <w:szCs w:val="26"/>
        </w:rPr>
        <w:t>д</w:t>
      </w:r>
      <w:r w:rsidR="00FB7E86" w:rsidRPr="00444DED">
        <w:rPr>
          <w:rFonts w:ascii="Times New Roman" w:eastAsiaTheme="minorHAnsi" w:hAnsi="Times New Roman"/>
          <w:sz w:val="26"/>
          <w:szCs w:val="26"/>
        </w:rPr>
        <w:t>ата (время): «</w:t>
      </w:r>
      <w:r w:rsidR="00686544" w:rsidRPr="00444DED">
        <w:rPr>
          <w:rFonts w:ascii="Times New Roman" w:eastAsiaTheme="minorHAnsi" w:hAnsi="Times New Roman"/>
          <w:sz w:val="26"/>
          <w:szCs w:val="26"/>
        </w:rPr>
        <w:t xml:space="preserve"> </w:t>
      </w:r>
      <w:r w:rsidR="007E572D">
        <w:rPr>
          <w:rFonts w:ascii="Times New Roman" w:eastAsiaTheme="minorHAnsi" w:hAnsi="Times New Roman"/>
          <w:sz w:val="26"/>
          <w:szCs w:val="26"/>
        </w:rPr>
        <w:t>10</w:t>
      </w:r>
      <w:r w:rsidR="00B12DF2" w:rsidRPr="00444DED">
        <w:rPr>
          <w:rFonts w:ascii="Times New Roman" w:eastAsiaTheme="minorHAnsi" w:hAnsi="Times New Roman"/>
          <w:sz w:val="26"/>
          <w:szCs w:val="26"/>
        </w:rPr>
        <w:t xml:space="preserve"> </w:t>
      </w:r>
      <w:r w:rsidR="007E572D">
        <w:rPr>
          <w:rFonts w:ascii="Times New Roman" w:eastAsiaTheme="minorHAnsi" w:hAnsi="Times New Roman"/>
          <w:sz w:val="26"/>
          <w:szCs w:val="26"/>
        </w:rPr>
        <w:t>» декабря</w:t>
      </w:r>
      <w:r w:rsidR="00686544" w:rsidRPr="00444DED">
        <w:rPr>
          <w:rFonts w:ascii="Times New Roman" w:eastAsiaTheme="minorHAnsi" w:hAnsi="Times New Roman"/>
          <w:sz w:val="26"/>
          <w:szCs w:val="26"/>
        </w:rPr>
        <w:t xml:space="preserve"> 20</w:t>
      </w:r>
      <w:r w:rsidR="00A243F2" w:rsidRPr="00444DED">
        <w:rPr>
          <w:rFonts w:ascii="Times New Roman" w:eastAsiaTheme="minorHAnsi" w:hAnsi="Times New Roman"/>
          <w:sz w:val="26"/>
          <w:szCs w:val="26"/>
        </w:rPr>
        <w:t>20</w:t>
      </w:r>
      <w:r w:rsidR="00FB7E86" w:rsidRPr="00444DED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>с 1</w:t>
      </w:r>
      <w:r w:rsidR="00A02D69" w:rsidRPr="00444DED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444DED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444DED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7E572D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bookmarkStart w:id="0" w:name="_GoBack"/>
      <w:bookmarkEnd w:id="0"/>
      <w:r w:rsidRPr="00444DED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</w:t>
      </w:r>
      <w:r w:rsidR="00B12DF2" w:rsidRPr="00444DED">
        <w:rPr>
          <w:rFonts w:ascii="Times New Roman" w:hAnsi="Times New Roman"/>
          <w:b/>
          <w:sz w:val="26"/>
          <w:szCs w:val="26"/>
          <w:lang w:eastAsia="ru-RU"/>
        </w:rPr>
        <w:t>ения и замечания по проекту можно подавать в срок</w:t>
      </w:r>
      <w:r w:rsidRPr="00444DED">
        <w:rPr>
          <w:rFonts w:ascii="Times New Roman" w:hAnsi="Times New Roman"/>
          <w:b/>
          <w:sz w:val="26"/>
          <w:szCs w:val="26"/>
          <w:lang w:eastAsia="ru-RU"/>
        </w:rPr>
        <w:t xml:space="preserve"> до «</w:t>
      </w:r>
      <w:r w:rsidR="007E572D">
        <w:rPr>
          <w:rFonts w:ascii="Times New Roman" w:hAnsi="Times New Roman"/>
          <w:b/>
          <w:sz w:val="26"/>
          <w:szCs w:val="26"/>
          <w:lang w:eastAsia="ru-RU"/>
        </w:rPr>
        <w:t xml:space="preserve"> 14 </w:t>
      </w:r>
      <w:r w:rsidRPr="00444DED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7E572D" w:rsidRPr="007E572D">
        <w:rPr>
          <w:rFonts w:ascii="Times New Roman" w:hAnsi="Times New Roman"/>
          <w:b/>
          <w:sz w:val="25"/>
          <w:szCs w:val="25"/>
          <w:lang w:eastAsia="ru-RU"/>
        </w:rPr>
        <w:t xml:space="preserve">декабря </w:t>
      </w:r>
      <w:r w:rsidRPr="007E572D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A243F2" w:rsidRPr="007E572D">
        <w:rPr>
          <w:rFonts w:ascii="Times New Roman" w:hAnsi="Times New Roman"/>
          <w:b/>
          <w:sz w:val="25"/>
          <w:szCs w:val="25"/>
          <w:lang w:eastAsia="ru-RU"/>
        </w:rPr>
        <w:t xml:space="preserve">20 </w:t>
      </w:r>
      <w:r w:rsidRPr="007E572D">
        <w:rPr>
          <w:rFonts w:ascii="Times New Roman" w:hAnsi="Times New Roman"/>
          <w:b/>
          <w:sz w:val="25"/>
          <w:szCs w:val="25"/>
          <w:lang w:eastAsia="ru-RU"/>
        </w:rPr>
        <w:t>г.:</w:t>
      </w:r>
    </w:p>
    <w:p w:rsidR="00DB5AB0" w:rsidRPr="00444DE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6C2D06" w:rsidRPr="00444DED">
        <w:rPr>
          <w:rFonts w:ascii="Times New Roman" w:hAnsi="Times New Roman"/>
          <w:sz w:val="26"/>
          <w:szCs w:val="26"/>
          <w:lang w:eastAsia="ru-RU"/>
        </w:rPr>
        <w:t>посредством официального сайта А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дминистрации города Твери в информационно-телекоммуникационной сети Интернет </w:t>
      </w:r>
      <w:r w:rsidR="002352DE" w:rsidRPr="00444DED">
        <w:rPr>
          <w:rFonts w:ascii="Times New Roman" w:hAnsi="Times New Roman"/>
          <w:sz w:val="26"/>
          <w:szCs w:val="26"/>
          <w:lang w:eastAsia="ru-RU"/>
        </w:rPr>
        <w:t>(</w:t>
      </w:r>
      <w:hyperlink w:history="1">
        <w:r w:rsidR="002352DE" w:rsidRPr="00444DE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www.tver.ru в разделе «Градостроительство</w:t>
        </w:r>
      </w:hyperlink>
      <w:r w:rsidR="002352DE" w:rsidRPr="00444DED">
        <w:rPr>
          <w:rFonts w:ascii="Times New Roman" w:hAnsi="Times New Roman"/>
          <w:sz w:val="26"/>
          <w:szCs w:val="26"/>
          <w:lang w:eastAsia="ru-RU"/>
        </w:rPr>
        <w:t>» / подраздел «Общественные обсуждения»)</w:t>
      </w:r>
      <w:r w:rsidRPr="00444DED">
        <w:rPr>
          <w:rFonts w:ascii="Times New Roman" w:hAnsi="Times New Roman"/>
          <w:sz w:val="26"/>
          <w:szCs w:val="26"/>
          <w:lang w:eastAsia="ru-RU"/>
        </w:rPr>
        <w:t>;</w:t>
      </w:r>
    </w:p>
    <w:p w:rsidR="00DB5AB0" w:rsidRPr="00444DE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444DED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444DED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444DE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695BC0" w:rsidRDefault="00DB5AB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26"/>
          <w:lang w:eastAsia="ru-RU"/>
        </w:rPr>
      </w:pPr>
    </w:p>
    <w:p w:rsidR="00DB5AB0" w:rsidRPr="00444DE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</w:t>
      </w:r>
      <w:r w:rsidR="004A5786" w:rsidRPr="00444DED">
        <w:rPr>
          <w:rFonts w:ascii="Times New Roman" w:hAnsi="Times New Roman"/>
          <w:sz w:val="26"/>
          <w:szCs w:val="26"/>
          <w:lang w:eastAsia="ru-RU"/>
        </w:rPr>
        <w:t xml:space="preserve"> о себе (фамилию, имя, отчество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</w:t>
      </w:r>
      <w:r w:rsidR="004A5786" w:rsidRPr="00444DED">
        <w:rPr>
          <w:rFonts w:ascii="Times New Roman" w:hAnsi="Times New Roman"/>
          <w:sz w:val="26"/>
          <w:szCs w:val="26"/>
          <w:lang w:eastAsia="ru-RU"/>
        </w:rPr>
        <w:t xml:space="preserve"> адрес - для юридических лиц) с приложением документов, подтверждающих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такие сведения.</w:t>
      </w:r>
    </w:p>
    <w:p w:rsidR="00DB5AB0" w:rsidRPr="00444DE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44DED">
        <w:rPr>
          <w:rFonts w:ascii="Times New Roman" w:hAnsi="Times New Roman"/>
          <w:sz w:val="26"/>
          <w:szCs w:val="26"/>
          <w:lang w:eastAsia="ru-RU"/>
        </w:rPr>
        <w:t>Участ</w:t>
      </w:r>
      <w:r w:rsidR="004A5786" w:rsidRPr="00444DED">
        <w:rPr>
          <w:rFonts w:ascii="Times New Roman" w:hAnsi="Times New Roman"/>
          <w:sz w:val="26"/>
          <w:szCs w:val="26"/>
          <w:lang w:eastAsia="ru-RU"/>
        </w:rPr>
        <w:t>ники общественных обсуждений,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A5786" w:rsidRPr="00444DED">
        <w:rPr>
          <w:rFonts w:ascii="Times New Roman" w:hAnsi="Times New Roman"/>
          <w:sz w:val="26"/>
          <w:szCs w:val="26"/>
          <w:lang w:eastAsia="ru-RU"/>
        </w:rPr>
        <w:t>являющиеся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</w:t>
      </w:r>
      <w:r w:rsidR="004A5786" w:rsidRPr="00444DED">
        <w:rPr>
          <w:rFonts w:ascii="Times New Roman" w:hAnsi="Times New Roman"/>
          <w:sz w:val="26"/>
          <w:szCs w:val="26"/>
          <w:lang w:eastAsia="ru-RU"/>
        </w:rPr>
        <w:t>ого реестра недвижимости и иные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документы, устана</w:t>
      </w:r>
      <w:r w:rsidR="00307DFA" w:rsidRPr="00444DED">
        <w:rPr>
          <w:rFonts w:ascii="Times New Roman" w:hAnsi="Times New Roman"/>
          <w:sz w:val="26"/>
          <w:szCs w:val="26"/>
          <w:lang w:eastAsia="ru-RU"/>
        </w:rPr>
        <w:t xml:space="preserve">вливающие или удостоверяющие их </w:t>
      </w:r>
      <w:r w:rsidRPr="00444DED">
        <w:rPr>
          <w:rFonts w:ascii="Times New Roman" w:hAnsi="Times New Roman"/>
          <w:sz w:val="26"/>
          <w:szCs w:val="26"/>
          <w:lang w:eastAsia="ru-RU"/>
        </w:rPr>
        <w:t>права на такие земельные участки</w:t>
      </w:r>
      <w:proofErr w:type="gramEnd"/>
      <w:r w:rsidRPr="00444DED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444DED" w:rsidRDefault="00307DFA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>Не требуется представления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докуме</w:t>
      </w:r>
      <w:r w:rsidRPr="00444DED">
        <w:rPr>
          <w:rFonts w:ascii="Times New Roman" w:hAnsi="Times New Roman"/>
          <w:sz w:val="26"/>
          <w:szCs w:val="26"/>
          <w:lang w:eastAsia="ru-RU"/>
        </w:rPr>
        <w:t>нтов, подтверждающих сведения об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уча</w:t>
      </w:r>
      <w:r w:rsidRPr="00444DED">
        <w:rPr>
          <w:rFonts w:ascii="Times New Roman" w:hAnsi="Times New Roman"/>
          <w:sz w:val="26"/>
          <w:szCs w:val="26"/>
          <w:lang w:eastAsia="ru-RU"/>
        </w:rPr>
        <w:t>стниках общественных обсуждений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(фамилию</w:t>
      </w:r>
      <w:r w:rsidRPr="00444DED">
        <w:rPr>
          <w:rFonts w:ascii="Times New Roman" w:hAnsi="Times New Roman"/>
          <w:sz w:val="26"/>
          <w:szCs w:val="26"/>
          <w:lang w:eastAsia="ru-RU"/>
        </w:rPr>
        <w:t>, имя, отчество (при  наличии),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дату рождения, адрес мес</w:t>
      </w:r>
      <w:r w:rsidRPr="00444DED">
        <w:rPr>
          <w:rFonts w:ascii="Times New Roman" w:hAnsi="Times New Roman"/>
          <w:sz w:val="26"/>
          <w:szCs w:val="26"/>
          <w:lang w:eastAsia="ru-RU"/>
        </w:rPr>
        <w:t>та жительства (регистрации) - для физических лиц; наименование,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основной  государств</w:t>
      </w:r>
      <w:r w:rsidRPr="00444DED">
        <w:rPr>
          <w:rFonts w:ascii="Times New Roman" w:hAnsi="Times New Roman"/>
          <w:sz w:val="26"/>
          <w:szCs w:val="26"/>
          <w:lang w:eastAsia="ru-RU"/>
        </w:rPr>
        <w:t>енный  регистрационный  номер,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место нахождения и адрес - для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юридических лиц), если данными лицами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вносятся предложения и замечания, касающиеся проекта, подлежащего рассмотрению на общественных обсуждениях, посред</w:t>
      </w:r>
      <w:r w:rsidRPr="00444DED">
        <w:rPr>
          <w:rFonts w:ascii="Times New Roman" w:hAnsi="Times New Roman"/>
          <w:sz w:val="26"/>
          <w:szCs w:val="26"/>
          <w:lang w:eastAsia="ru-RU"/>
        </w:rPr>
        <w:t>ством официального сайта (при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условии,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 что эти сведения содержатся на официальном сайте). При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 xml:space="preserve"> этом для подтверждения сведений может и</w:t>
      </w:r>
      <w:r w:rsidRPr="00444DED">
        <w:rPr>
          <w:rFonts w:ascii="Times New Roman" w:hAnsi="Times New Roman"/>
          <w:sz w:val="26"/>
          <w:szCs w:val="26"/>
          <w:lang w:eastAsia="ru-RU"/>
        </w:rPr>
        <w:t xml:space="preserve">спользоваться единая система </w:t>
      </w:r>
      <w:r w:rsidR="00DB5AB0" w:rsidRPr="00444DED">
        <w:rPr>
          <w:rFonts w:ascii="Times New Roman" w:hAnsi="Times New Roman"/>
          <w:sz w:val="26"/>
          <w:szCs w:val="26"/>
          <w:lang w:eastAsia="ru-RU"/>
        </w:rPr>
        <w:t>идентификац</w:t>
      </w:r>
      <w:proofErr w:type="gramStart"/>
      <w:r w:rsidR="00DB5AB0" w:rsidRPr="00444DED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="00DB5AB0" w:rsidRPr="00444DED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444DE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444DED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444DED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444DED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B946B2" w:rsidRPr="00444DED" w:rsidRDefault="00B946B2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6"/>
        </w:rPr>
      </w:pPr>
    </w:p>
    <w:p w:rsidR="00DB5AB0" w:rsidRPr="00444DE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ED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444DE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ED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444DE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ED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444DE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ED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444DE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ED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BD12B3" w:rsidRPr="00444DED" w:rsidRDefault="00DB5AB0" w:rsidP="00AB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ED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B946B2" w:rsidRPr="00444DED" w:rsidRDefault="00B946B2" w:rsidP="00A24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DB5AB0" w:rsidRPr="00444DED" w:rsidRDefault="00DB5AB0" w:rsidP="00B92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444DED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444DED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444DED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444DED" w:rsidSect="00444DED">
      <w:pgSz w:w="11906" w:h="16838"/>
      <w:pgMar w:top="567" w:right="567" w:bottom="567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37" w:rsidRDefault="00294A37" w:rsidP="00123F31">
      <w:pPr>
        <w:spacing w:after="0" w:line="240" w:lineRule="auto"/>
      </w:pPr>
      <w:r>
        <w:separator/>
      </w:r>
    </w:p>
  </w:endnote>
  <w:endnote w:type="continuationSeparator" w:id="0">
    <w:p w:rsidR="00294A37" w:rsidRDefault="00294A37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37" w:rsidRDefault="00294A37" w:rsidP="00123F31">
      <w:pPr>
        <w:spacing w:after="0" w:line="240" w:lineRule="auto"/>
      </w:pPr>
      <w:r>
        <w:separator/>
      </w:r>
    </w:p>
  </w:footnote>
  <w:footnote w:type="continuationSeparator" w:id="0">
    <w:p w:rsidR="00294A37" w:rsidRDefault="00294A37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DE2189"/>
    <w:multiLevelType w:val="hybridMultilevel"/>
    <w:tmpl w:val="836C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0FB3"/>
    <w:rsid w:val="00014ABC"/>
    <w:rsid w:val="00015FFD"/>
    <w:rsid w:val="000446AB"/>
    <w:rsid w:val="0005158F"/>
    <w:rsid w:val="00061FE8"/>
    <w:rsid w:val="00062825"/>
    <w:rsid w:val="00063E89"/>
    <w:rsid w:val="00077AB1"/>
    <w:rsid w:val="00081A3B"/>
    <w:rsid w:val="00082EEB"/>
    <w:rsid w:val="0008630B"/>
    <w:rsid w:val="00094893"/>
    <w:rsid w:val="000A228A"/>
    <w:rsid w:val="000A34D2"/>
    <w:rsid w:val="000A41A0"/>
    <w:rsid w:val="000B11D3"/>
    <w:rsid w:val="000B3C36"/>
    <w:rsid w:val="000B7F60"/>
    <w:rsid w:val="000C0C95"/>
    <w:rsid w:val="000C2B14"/>
    <w:rsid w:val="000C310F"/>
    <w:rsid w:val="000C460C"/>
    <w:rsid w:val="000D0AB5"/>
    <w:rsid w:val="000D4FE3"/>
    <w:rsid w:val="000D719D"/>
    <w:rsid w:val="000E0EA7"/>
    <w:rsid w:val="000E159C"/>
    <w:rsid w:val="00103F34"/>
    <w:rsid w:val="00103FE8"/>
    <w:rsid w:val="00107592"/>
    <w:rsid w:val="0011611D"/>
    <w:rsid w:val="00123F31"/>
    <w:rsid w:val="00125826"/>
    <w:rsid w:val="00132ED1"/>
    <w:rsid w:val="001339B0"/>
    <w:rsid w:val="00153EEB"/>
    <w:rsid w:val="00156EA1"/>
    <w:rsid w:val="00160465"/>
    <w:rsid w:val="00161068"/>
    <w:rsid w:val="0016468C"/>
    <w:rsid w:val="00175EAA"/>
    <w:rsid w:val="001869FC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E80"/>
    <w:rsid w:val="001F1388"/>
    <w:rsid w:val="002000D5"/>
    <w:rsid w:val="0020077E"/>
    <w:rsid w:val="00216EAF"/>
    <w:rsid w:val="0023379C"/>
    <w:rsid w:val="002352DE"/>
    <w:rsid w:val="00235B20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94A37"/>
    <w:rsid w:val="002A48C5"/>
    <w:rsid w:val="002A628C"/>
    <w:rsid w:val="002B647F"/>
    <w:rsid w:val="002C1404"/>
    <w:rsid w:val="002D11E9"/>
    <w:rsid w:val="002E08F3"/>
    <w:rsid w:val="002E0B85"/>
    <w:rsid w:val="002E4F89"/>
    <w:rsid w:val="002F22D5"/>
    <w:rsid w:val="002F5E85"/>
    <w:rsid w:val="002F6F3C"/>
    <w:rsid w:val="003032DF"/>
    <w:rsid w:val="00307DFA"/>
    <w:rsid w:val="00317419"/>
    <w:rsid w:val="00324E79"/>
    <w:rsid w:val="00325D5A"/>
    <w:rsid w:val="00327C84"/>
    <w:rsid w:val="00331B9D"/>
    <w:rsid w:val="00335B58"/>
    <w:rsid w:val="00337527"/>
    <w:rsid w:val="00337A4C"/>
    <w:rsid w:val="00340D9A"/>
    <w:rsid w:val="00346A59"/>
    <w:rsid w:val="00347DCE"/>
    <w:rsid w:val="00353FD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16D3"/>
    <w:rsid w:val="003B548F"/>
    <w:rsid w:val="003C2A8C"/>
    <w:rsid w:val="003E1FF6"/>
    <w:rsid w:val="004223BB"/>
    <w:rsid w:val="00424947"/>
    <w:rsid w:val="00426601"/>
    <w:rsid w:val="00427489"/>
    <w:rsid w:val="0043799C"/>
    <w:rsid w:val="00440E94"/>
    <w:rsid w:val="0044296B"/>
    <w:rsid w:val="00444DED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A5786"/>
    <w:rsid w:val="004B0FC3"/>
    <w:rsid w:val="004B3C09"/>
    <w:rsid w:val="004C4196"/>
    <w:rsid w:val="004C56D6"/>
    <w:rsid w:val="004D32D9"/>
    <w:rsid w:val="004D3D6D"/>
    <w:rsid w:val="004D65D1"/>
    <w:rsid w:val="004E2227"/>
    <w:rsid w:val="004E4868"/>
    <w:rsid w:val="004E4AC0"/>
    <w:rsid w:val="004F16D1"/>
    <w:rsid w:val="004F60BF"/>
    <w:rsid w:val="004F6F06"/>
    <w:rsid w:val="004F73F2"/>
    <w:rsid w:val="005052B0"/>
    <w:rsid w:val="00505444"/>
    <w:rsid w:val="0051104E"/>
    <w:rsid w:val="00524295"/>
    <w:rsid w:val="00526674"/>
    <w:rsid w:val="00527A3F"/>
    <w:rsid w:val="00531CE3"/>
    <w:rsid w:val="00536F9B"/>
    <w:rsid w:val="00544204"/>
    <w:rsid w:val="0054504F"/>
    <w:rsid w:val="00545D7D"/>
    <w:rsid w:val="00547035"/>
    <w:rsid w:val="00557438"/>
    <w:rsid w:val="00565FDD"/>
    <w:rsid w:val="00570F22"/>
    <w:rsid w:val="00571A21"/>
    <w:rsid w:val="00572B97"/>
    <w:rsid w:val="00580000"/>
    <w:rsid w:val="00585483"/>
    <w:rsid w:val="00596EED"/>
    <w:rsid w:val="005A1A59"/>
    <w:rsid w:val="005A2FD8"/>
    <w:rsid w:val="005B2A12"/>
    <w:rsid w:val="005C3041"/>
    <w:rsid w:val="005C5D69"/>
    <w:rsid w:val="005D699D"/>
    <w:rsid w:val="005F0471"/>
    <w:rsid w:val="005F1053"/>
    <w:rsid w:val="005F2020"/>
    <w:rsid w:val="006020D9"/>
    <w:rsid w:val="00603066"/>
    <w:rsid w:val="00631715"/>
    <w:rsid w:val="006401A3"/>
    <w:rsid w:val="00640AA3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5BC0"/>
    <w:rsid w:val="00696043"/>
    <w:rsid w:val="00697B96"/>
    <w:rsid w:val="006A0D3B"/>
    <w:rsid w:val="006B4DFE"/>
    <w:rsid w:val="006C2D06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146F0"/>
    <w:rsid w:val="0072058B"/>
    <w:rsid w:val="00727B6D"/>
    <w:rsid w:val="00741480"/>
    <w:rsid w:val="007419A1"/>
    <w:rsid w:val="00747B09"/>
    <w:rsid w:val="00751D24"/>
    <w:rsid w:val="00752E06"/>
    <w:rsid w:val="0075649F"/>
    <w:rsid w:val="00760185"/>
    <w:rsid w:val="00763218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C5816"/>
    <w:rsid w:val="007D5913"/>
    <w:rsid w:val="007E23D3"/>
    <w:rsid w:val="007E3066"/>
    <w:rsid w:val="007E484B"/>
    <w:rsid w:val="007E572D"/>
    <w:rsid w:val="007F2AA5"/>
    <w:rsid w:val="0081332D"/>
    <w:rsid w:val="008164DA"/>
    <w:rsid w:val="0081712D"/>
    <w:rsid w:val="008278F7"/>
    <w:rsid w:val="00840B7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86F02"/>
    <w:rsid w:val="00897303"/>
    <w:rsid w:val="00897A0C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1310B"/>
    <w:rsid w:val="0093114C"/>
    <w:rsid w:val="009319D1"/>
    <w:rsid w:val="0094038C"/>
    <w:rsid w:val="00942030"/>
    <w:rsid w:val="00953720"/>
    <w:rsid w:val="00960C38"/>
    <w:rsid w:val="009668C5"/>
    <w:rsid w:val="0097340B"/>
    <w:rsid w:val="00977BE5"/>
    <w:rsid w:val="0098270D"/>
    <w:rsid w:val="00991D38"/>
    <w:rsid w:val="009A1EA0"/>
    <w:rsid w:val="009A2A03"/>
    <w:rsid w:val="009A4959"/>
    <w:rsid w:val="009B6A4B"/>
    <w:rsid w:val="009C514A"/>
    <w:rsid w:val="009D2236"/>
    <w:rsid w:val="009D40D1"/>
    <w:rsid w:val="009F3B2E"/>
    <w:rsid w:val="00A02D69"/>
    <w:rsid w:val="00A06C57"/>
    <w:rsid w:val="00A10AF3"/>
    <w:rsid w:val="00A12815"/>
    <w:rsid w:val="00A21986"/>
    <w:rsid w:val="00A243F2"/>
    <w:rsid w:val="00A24A5F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B30B4"/>
    <w:rsid w:val="00AC0273"/>
    <w:rsid w:val="00AD095A"/>
    <w:rsid w:val="00AD4E14"/>
    <w:rsid w:val="00AE2B42"/>
    <w:rsid w:val="00AF35A2"/>
    <w:rsid w:val="00AF5ADA"/>
    <w:rsid w:val="00B12DF2"/>
    <w:rsid w:val="00B16919"/>
    <w:rsid w:val="00B200CD"/>
    <w:rsid w:val="00B30CF0"/>
    <w:rsid w:val="00B365A6"/>
    <w:rsid w:val="00B5378A"/>
    <w:rsid w:val="00B61757"/>
    <w:rsid w:val="00B63D12"/>
    <w:rsid w:val="00B719B3"/>
    <w:rsid w:val="00B7365C"/>
    <w:rsid w:val="00B74637"/>
    <w:rsid w:val="00B75BC5"/>
    <w:rsid w:val="00B75CF0"/>
    <w:rsid w:val="00B778CC"/>
    <w:rsid w:val="00B812F1"/>
    <w:rsid w:val="00B86CFD"/>
    <w:rsid w:val="00B92B7F"/>
    <w:rsid w:val="00B946B2"/>
    <w:rsid w:val="00BA78B7"/>
    <w:rsid w:val="00BC5C2F"/>
    <w:rsid w:val="00BD0065"/>
    <w:rsid w:val="00BD1193"/>
    <w:rsid w:val="00BD12B3"/>
    <w:rsid w:val="00BE2E8B"/>
    <w:rsid w:val="00BE7A4D"/>
    <w:rsid w:val="00BF06F8"/>
    <w:rsid w:val="00BF0AAD"/>
    <w:rsid w:val="00BF4836"/>
    <w:rsid w:val="00BF5615"/>
    <w:rsid w:val="00C056DA"/>
    <w:rsid w:val="00C207F1"/>
    <w:rsid w:val="00C22DA5"/>
    <w:rsid w:val="00C272B6"/>
    <w:rsid w:val="00C40A46"/>
    <w:rsid w:val="00C4583D"/>
    <w:rsid w:val="00C5111F"/>
    <w:rsid w:val="00C52397"/>
    <w:rsid w:val="00C62DFB"/>
    <w:rsid w:val="00C701E6"/>
    <w:rsid w:val="00C7577E"/>
    <w:rsid w:val="00C82695"/>
    <w:rsid w:val="00C876B0"/>
    <w:rsid w:val="00C87986"/>
    <w:rsid w:val="00C9377B"/>
    <w:rsid w:val="00C939F5"/>
    <w:rsid w:val="00CA123F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07E3"/>
    <w:rsid w:val="00D12423"/>
    <w:rsid w:val="00D26B45"/>
    <w:rsid w:val="00D34784"/>
    <w:rsid w:val="00D34E78"/>
    <w:rsid w:val="00D43B49"/>
    <w:rsid w:val="00D453B5"/>
    <w:rsid w:val="00D47285"/>
    <w:rsid w:val="00D55916"/>
    <w:rsid w:val="00D624FB"/>
    <w:rsid w:val="00D67C33"/>
    <w:rsid w:val="00D7203B"/>
    <w:rsid w:val="00DA05D4"/>
    <w:rsid w:val="00DA0718"/>
    <w:rsid w:val="00DA1256"/>
    <w:rsid w:val="00DA30D7"/>
    <w:rsid w:val="00DA5A40"/>
    <w:rsid w:val="00DB10B3"/>
    <w:rsid w:val="00DB1768"/>
    <w:rsid w:val="00DB4B89"/>
    <w:rsid w:val="00DB57D3"/>
    <w:rsid w:val="00DB5AB0"/>
    <w:rsid w:val="00DC0DA7"/>
    <w:rsid w:val="00DC6776"/>
    <w:rsid w:val="00DE4028"/>
    <w:rsid w:val="00E15E06"/>
    <w:rsid w:val="00E169D8"/>
    <w:rsid w:val="00E21E4C"/>
    <w:rsid w:val="00E30DB3"/>
    <w:rsid w:val="00E40C61"/>
    <w:rsid w:val="00E557C3"/>
    <w:rsid w:val="00E639FB"/>
    <w:rsid w:val="00E63C67"/>
    <w:rsid w:val="00E65755"/>
    <w:rsid w:val="00E66E7F"/>
    <w:rsid w:val="00E80130"/>
    <w:rsid w:val="00E83041"/>
    <w:rsid w:val="00E843BF"/>
    <w:rsid w:val="00E90AA7"/>
    <w:rsid w:val="00EA2E16"/>
    <w:rsid w:val="00EA32D5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3F86"/>
    <w:rsid w:val="00F941A1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E3617"/>
    <w:rsid w:val="00FE386E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954F-2853-4668-A222-4C5D5F5D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3416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1246</cp:revision>
  <cp:lastPrinted>2020-11-24T12:01:00Z</cp:lastPrinted>
  <dcterms:created xsi:type="dcterms:W3CDTF">2018-05-16T05:33:00Z</dcterms:created>
  <dcterms:modified xsi:type="dcterms:W3CDTF">2020-11-24T12:02:00Z</dcterms:modified>
</cp:coreProperties>
</file>